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1C2C86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1C2C86" w:rsidRPr="00F50507">
        <w:rPr>
          <w:rFonts w:ascii="Arial" w:eastAsiaTheme="minorHAnsi" w:hAnsi="Arial" w:cs="Arial"/>
          <w:b/>
          <w:i/>
          <w:color w:val="000000"/>
          <w:sz w:val="20"/>
          <w:szCs w:val="20"/>
        </w:rPr>
        <w:t>Studium korytarzowe układu tras rowerowych uzupełniających Zintegrowaną Sieć Tras Rowerowych w Województwie Małopolskim</w:t>
      </w:r>
      <w:r w:rsidR="001C2C86" w:rsidRPr="00732A78">
        <w:rPr>
          <w:rFonts w:ascii="Arial" w:eastAsiaTheme="minorHAnsi" w:hAnsi="Arial" w:cs="Arial"/>
          <w:b/>
          <w:i/>
          <w:color w:val="000000"/>
          <w:sz w:val="20"/>
          <w:szCs w:val="20"/>
        </w:rPr>
        <w:t xml:space="preserve"> </w:t>
      </w:r>
      <w:r w:rsidR="001C2C86">
        <w:rPr>
          <w:rFonts w:ascii="Arial" w:eastAsiaTheme="minorHAnsi" w:hAnsi="Arial" w:cs="Arial"/>
          <w:b/>
          <w:i/>
          <w:color w:val="000000"/>
          <w:sz w:val="20"/>
          <w:szCs w:val="20"/>
        </w:rPr>
        <w:t xml:space="preserve">– </w:t>
      </w:r>
      <w:proofErr w:type="spellStart"/>
      <w:r w:rsidR="001C2C86" w:rsidRPr="00F50507">
        <w:rPr>
          <w:rFonts w:ascii="Arial" w:eastAsiaTheme="minorHAnsi" w:hAnsi="Arial" w:cs="Arial"/>
          <w:b/>
          <w:i/>
          <w:color w:val="000000"/>
          <w:sz w:val="20"/>
          <w:szCs w:val="20"/>
        </w:rPr>
        <w:t>VeloMałopolska</w:t>
      </w:r>
      <w:proofErr w:type="spellEnd"/>
      <w:r w:rsidR="001C2C86" w:rsidRPr="00F50507">
        <w:rPr>
          <w:rFonts w:ascii="Arial" w:eastAsiaTheme="minorHAnsi" w:hAnsi="Arial" w:cs="Arial"/>
          <w:b/>
          <w:i/>
          <w:color w:val="000000"/>
          <w:sz w:val="20"/>
          <w:szCs w:val="20"/>
        </w:rPr>
        <w:t xml:space="preserve"> 2.0</w:t>
      </w:r>
      <w:bookmarkEnd w:id="0"/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2126"/>
        <w:gridCol w:w="7938"/>
        <w:gridCol w:w="1417"/>
        <w:gridCol w:w="1730"/>
      </w:tblGrid>
      <w:tr w:rsidR="007408A8" w:rsidRPr="00140300" w:rsidTr="001C2C86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1C2C8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C839AF" w:rsidRPr="00140300" w:rsidTr="001C2C86">
        <w:trPr>
          <w:trHeight w:val="1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9AF" w:rsidRPr="00A135D3" w:rsidRDefault="00C839AF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9AF" w:rsidRPr="00A135D3" w:rsidRDefault="00C839AF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9AF" w:rsidRPr="00A135D3" w:rsidRDefault="00C839A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9AF" w:rsidRPr="00A135D3" w:rsidRDefault="00C839A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C839AF" w:rsidRPr="00A135D3" w:rsidRDefault="00C839AF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Pr="001C2C86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1C2C86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1C2C86" w:rsidRPr="001C2C8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1C2C86">
              <w:rPr>
                <w:rFonts w:ascii="Arial" w:hAnsi="Arial" w:cs="Arial"/>
                <w:i/>
                <w:sz w:val="12"/>
                <w:szCs w:val="12"/>
              </w:rPr>
              <w:t xml:space="preserve">z warunkiem określonym w cz. II pkt 3.1.4.2. SWZ - należy podać m.in.: nazwę i przedmiot zadania, </w:t>
            </w:r>
            <w:r w:rsidRP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</w:t>
            </w:r>
            <w:r w:rsidR="001C2C86" w:rsidRP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dokumentacyjnych</w:t>
            </w:r>
            <w:r w:rsidRP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 wykonanych przez osobę</w:t>
            </w:r>
            <w:r w:rsid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prac dokumentacyjnych</w:t>
            </w:r>
            <w:r w:rsidR="001C2C86" w:rsidRP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1C2C86" w:rsidRP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opisem zakresu i funkcji wykonanych opracowań</w:t>
            </w:r>
            <w:r w:rsidRP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rodzaj</w:t>
            </w:r>
            <w:r w:rsidR="001C2C86" w:rsidRP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budowlanych</w:t>
            </w:r>
            <w:r w:rsid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(wraz z</w:t>
            </w:r>
            <w:r w:rsidR="001C2C86" w:rsidRP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e wskazaniem obiektów), </w:t>
            </w:r>
            <w:r w:rsidRP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 wykonywane przez osobę w ramach zadania prace dokumentacyjne</w:t>
            </w:r>
            <w:r w:rsidRPr="001C2C86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1C2C86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1C2C8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odbiorcę usługi / inwestora</w:t>
            </w:r>
            <w:r w:rsidR="001C2C86" w:rsidRPr="001C2C8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1C2C86">
              <w:rPr>
                <w:rFonts w:ascii="Arial" w:hAnsi="Arial" w:cs="Arial"/>
                <w:i/>
                <w:sz w:val="12"/>
                <w:szCs w:val="12"/>
              </w:rPr>
              <w:t>– w zakresie</w:t>
            </w:r>
            <w:r w:rsidR="001C2C86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Pr="001C2C86">
              <w:rPr>
                <w:rFonts w:ascii="Arial" w:hAnsi="Arial" w:cs="Arial"/>
                <w:i/>
                <w:sz w:val="12"/>
                <w:szCs w:val="12"/>
              </w:rPr>
              <w:t>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9AF" w:rsidRPr="00A135D3" w:rsidRDefault="00C839A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C839AF" w:rsidRPr="00A135D3" w:rsidRDefault="00C839A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9AF" w:rsidRPr="00A135D3" w:rsidRDefault="00C839A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C839AF" w:rsidRDefault="00C839A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C839AF" w:rsidRDefault="00C839A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C839AF" w:rsidRDefault="00C839AF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C839AF" w:rsidRPr="00A135D3" w:rsidRDefault="00C839AF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C839AF" w:rsidRPr="00140300" w:rsidTr="001C2C86">
        <w:trPr>
          <w:trHeight w:val="1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AF" w:rsidRPr="00140300" w:rsidRDefault="00C839AF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AF" w:rsidRPr="00140300" w:rsidRDefault="00C839AF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39AF" w:rsidRPr="00F4734F" w:rsidRDefault="00380E9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</w:t>
            </w:r>
            <w:r w:rsidR="001C2C86">
              <w:rPr>
                <w:rFonts w:ascii="Arial" w:hAnsi="Arial" w:cs="Arial"/>
                <w:sz w:val="18"/>
                <w:szCs w:val="18"/>
              </w:rPr>
              <w:t>, O KTÓREJ MOWA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380E96">
              <w:rPr>
                <w:rFonts w:ascii="Arial" w:hAnsi="Arial" w:cs="Arial"/>
                <w:sz w:val="18"/>
                <w:szCs w:val="18"/>
              </w:rPr>
              <w:t xml:space="preserve"> cz. II</w:t>
            </w:r>
            <w:r w:rsidR="001C2C86">
              <w:rPr>
                <w:rFonts w:ascii="Arial" w:hAnsi="Arial" w:cs="Arial"/>
                <w:sz w:val="18"/>
                <w:szCs w:val="18"/>
              </w:rPr>
              <w:br/>
            </w:r>
            <w:r w:rsidRPr="00380E96">
              <w:rPr>
                <w:rFonts w:ascii="Arial" w:hAnsi="Arial" w:cs="Arial"/>
                <w:sz w:val="18"/>
                <w:szCs w:val="18"/>
              </w:rPr>
              <w:t>pkt 3.1.4.2.</w:t>
            </w:r>
            <w:r>
              <w:rPr>
                <w:rFonts w:ascii="Arial" w:hAnsi="Arial" w:cs="Arial"/>
                <w:sz w:val="18"/>
                <w:szCs w:val="18"/>
              </w:rPr>
              <w:t xml:space="preserve"> SWZ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AF" w:rsidRPr="00140300" w:rsidRDefault="00C839AF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AF" w:rsidRPr="00140300" w:rsidRDefault="00C839AF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AF" w:rsidRPr="00140300" w:rsidRDefault="00C839AF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5539740</wp:posOffset>
                </wp:positionH>
                <wp:positionV relativeFrom="paragraph">
                  <wp:posOffset>267335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6.2pt;margin-top:21.0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CAIY+s3gAAAAs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41" w:rsidRDefault="007C0B41" w:rsidP="00473F46">
      <w:pPr>
        <w:spacing w:after="0" w:line="240" w:lineRule="auto"/>
      </w:pPr>
      <w:r>
        <w:separator/>
      </w:r>
    </w:p>
  </w:endnote>
  <w:endnote w:type="continuationSeparator" w:id="0">
    <w:p w:rsidR="007C0B41" w:rsidRDefault="007C0B4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C86" w:rsidRPr="004A7B2D" w:rsidRDefault="001C2C86" w:rsidP="001C2C86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r w:rsidRPr="00E50E53">
      <w:rPr>
        <w:rFonts w:ascii="Arial" w:hAnsi="Arial" w:cs="Arial"/>
        <w:sz w:val="6"/>
        <w:szCs w:val="6"/>
      </w:rPr>
      <w:tab/>
    </w:r>
    <w:r w:rsidRPr="00A612B1">
      <w:rPr>
        <w:rFonts w:ascii="Arial" w:hAnsi="Arial" w:cs="Arial"/>
        <w:sz w:val="6"/>
        <w:szCs w:val="6"/>
      </w:rPr>
      <w:tab/>
    </w:r>
    <w:bookmarkStart w:id="2" w:name="_Hlk69902956"/>
    <w:bookmarkStart w:id="3" w:name="_Hlk69902957"/>
    <w:bookmarkStart w:id="4" w:name="_Hlk69902958"/>
    <w:bookmarkStart w:id="5" w:name="_Hlk69902959"/>
  </w:p>
  <w:p w:rsidR="001C2C86" w:rsidRPr="00B12A49" w:rsidRDefault="001C2C86" w:rsidP="001C2C86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1C2C86" w:rsidRPr="00B12A49" w:rsidRDefault="001C2C86" w:rsidP="001C2C86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2C86" w:rsidRDefault="001C2C86" w:rsidP="001C2C86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41" w:rsidRDefault="007C0B41" w:rsidP="00473F46">
      <w:pPr>
        <w:spacing w:after="0" w:line="240" w:lineRule="auto"/>
      </w:pPr>
      <w:r>
        <w:separator/>
      </w:r>
    </w:p>
  </w:footnote>
  <w:footnote w:type="continuationSeparator" w:id="0">
    <w:p w:rsidR="007C0B41" w:rsidRDefault="007C0B4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81DC8">
      <w:rPr>
        <w:rFonts w:ascii="Arial" w:hAnsi="Arial" w:cs="Arial"/>
        <w:sz w:val="16"/>
        <w:szCs w:val="16"/>
        <w:lang w:eastAsia="pl-PL"/>
      </w:rPr>
      <w:t>47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C2C86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0E96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3EAF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B41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81DC8"/>
    <w:rsid w:val="00B90CEF"/>
    <w:rsid w:val="00B9409C"/>
    <w:rsid w:val="00B96852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839AF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D8A39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21</cp:revision>
  <cp:lastPrinted>2018-03-05T10:30:00Z</cp:lastPrinted>
  <dcterms:created xsi:type="dcterms:W3CDTF">2020-06-09T06:26:00Z</dcterms:created>
  <dcterms:modified xsi:type="dcterms:W3CDTF">2021-07-21T06:07:00Z</dcterms:modified>
</cp:coreProperties>
</file>